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30" w:rsidRDefault="005C5D30" w:rsidP="005C5D30">
      <w:pPr>
        <w:spacing w:line="752" w:lineRule="exact"/>
        <w:ind w:left="142" w:right="-58"/>
        <w:jc w:val="center"/>
        <w:rPr>
          <w:rFonts w:ascii="Microsoft JhengHei" w:eastAsia="Microsoft JhengHei" w:hAnsi="Microsoft JhengHei" w:cs="Microsoft JhengHei"/>
          <w:sz w:val="62"/>
          <w:szCs w:val="62"/>
        </w:rPr>
      </w:pPr>
      <w:bookmarkStart w:id="0" w:name="_Hlk10195091"/>
      <w:bookmarkEnd w:id="0"/>
      <w:r>
        <w:rPr>
          <w:rFonts w:ascii="Microsoft JhengHei" w:eastAsia="Microsoft JhengHei" w:hAnsi="Microsoft JhengHei" w:cs="Microsoft JhengHei"/>
          <w:b/>
          <w:bCs/>
          <w:color w:val="FF0000"/>
          <w:sz w:val="62"/>
          <w:szCs w:val="62"/>
        </w:rPr>
        <w:t>南京医科大学基础医学院文件</w:t>
      </w:r>
    </w:p>
    <w:p w:rsidR="005C5D30" w:rsidRPr="00636D7F" w:rsidRDefault="005C5D30" w:rsidP="005C5D30">
      <w:pPr>
        <w:pStyle w:val="a7"/>
        <w:tabs>
          <w:tab w:val="left" w:pos="2428"/>
        </w:tabs>
        <w:spacing w:before="0" w:line="363" w:lineRule="exact"/>
        <w:ind w:leftChars="56" w:firstLineChars="1100" w:firstLine="3080"/>
        <w:rPr>
          <w:lang w:eastAsia="zh-CN"/>
        </w:rPr>
      </w:pPr>
    </w:p>
    <w:p w:rsidR="005C5D30" w:rsidRDefault="005C5D30" w:rsidP="005C5D30">
      <w:pPr>
        <w:pStyle w:val="a7"/>
        <w:tabs>
          <w:tab w:val="left" w:pos="2428"/>
        </w:tabs>
        <w:spacing w:before="0" w:line="363" w:lineRule="exact"/>
        <w:ind w:leftChars="56" w:firstLineChars="110" w:firstLine="308"/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lang w:eastAsia="zh-CN"/>
        </w:rPr>
        <w:t>南医大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基础</w:t>
      </w:r>
      <w:r>
        <w:rPr>
          <w:rFonts w:hint="eastAsia"/>
          <w:lang w:eastAsia="zh-CN"/>
        </w:rPr>
        <w:t xml:space="preserve">院 </w:t>
      </w:r>
      <w:r>
        <w:rPr>
          <w:spacing w:val="-1"/>
          <w:lang w:eastAsia="zh-CN"/>
        </w:rPr>
        <w:t>〔</w:t>
      </w:r>
      <w:r>
        <w:rPr>
          <w:rFonts w:cs="宋体"/>
          <w:spacing w:val="-1"/>
          <w:lang w:eastAsia="zh-CN"/>
        </w:rPr>
        <w:t>201</w:t>
      </w:r>
      <w:r>
        <w:rPr>
          <w:rFonts w:cs="宋体" w:hint="eastAsia"/>
          <w:spacing w:val="-1"/>
          <w:lang w:eastAsia="zh-CN"/>
        </w:rPr>
        <w:t>9</w:t>
      </w:r>
      <w:r>
        <w:rPr>
          <w:spacing w:val="-1"/>
          <w:lang w:eastAsia="zh-CN"/>
        </w:rPr>
        <w:t>〕</w:t>
      </w:r>
      <w:r>
        <w:rPr>
          <w:rFonts w:hint="eastAsia"/>
          <w:lang w:eastAsia="zh-CN"/>
        </w:rPr>
        <w:t xml:space="preserve"> 1</w:t>
      </w:r>
      <w:r>
        <w:rPr>
          <w:lang w:eastAsia="zh-CN"/>
        </w:rPr>
        <w:t>5</w:t>
      </w:r>
      <w:r>
        <w:rPr>
          <w:lang w:eastAsia="zh-CN"/>
        </w:rPr>
        <w:t>号</w:t>
      </w:r>
    </w:p>
    <w:p w:rsidR="005C5D30" w:rsidRDefault="005C5D30" w:rsidP="005C5D30">
      <w:pPr>
        <w:spacing w:line="30" w:lineRule="atLeast"/>
        <w:ind w:left="-567"/>
        <w:rPr>
          <w:rFonts w:ascii="宋体" w:eastAsia="宋体" w:hAnsi="宋体" w:cs="宋体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40170" cy="69850"/>
                <wp:effectExtent l="1905" t="0" r="6350" b="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69850"/>
                          <a:chOff x="0" y="0"/>
                          <a:chExt cx="9135" cy="3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05" cy="2"/>
                            <a:chOff x="15" y="15"/>
                            <a:chExt cx="9105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05" cy="2"/>
                            </a:xfrm>
                            <a:custGeom>
                              <a:avLst/>
                              <a:gdLst>
                                <a:gd name="T0" fmla="*/ 0 w 9105"/>
                                <a:gd name="T1" fmla="*/ 0 h 2"/>
                                <a:gd name="T2" fmla="*/ 9105 w 91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05" h="2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7B2B8" id="组合 1" o:spid="_x0000_s1026" style="width:507.1pt;height:5.5pt;mso-position-horizontal-relative:char;mso-position-vertical-relative:line" coordsize="91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">
                <v:group id="Group 14" o:spid="_x0000_s1027" style="position:absolute;left:15;top:15;width:9105;height:2" coordorigin="15,15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5;top:15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" path="m,l9105,e" filled="f" strokecolor="red" strokeweight="1.5pt">
                    <v:path arrowok="t" o:connecttype="custom" o:connectlocs="0,0;9105,0" o:connectangles="0,0"/>
                  </v:shape>
                </v:group>
                <w10:anchorlock/>
              </v:group>
            </w:pict>
          </mc:Fallback>
        </mc:AlternateContent>
      </w:r>
    </w:p>
    <w:p w:rsidR="005C5D30" w:rsidRDefault="005C5D30" w:rsidP="005C5D30">
      <w:pPr>
        <w:jc w:val="center"/>
        <w:rPr>
          <w:rFonts w:ascii="黑体" w:eastAsia="黑体" w:hAnsi="黑体"/>
          <w:sz w:val="32"/>
          <w:szCs w:val="32"/>
        </w:rPr>
      </w:pPr>
    </w:p>
    <w:p w:rsidR="003C60FC" w:rsidRPr="00ED66C2" w:rsidRDefault="009364D9" w:rsidP="009364D9">
      <w:pPr>
        <w:jc w:val="center"/>
        <w:rPr>
          <w:rFonts w:ascii="黑体" w:eastAsia="黑体" w:hAnsi="黑体"/>
          <w:sz w:val="36"/>
          <w:szCs w:val="36"/>
        </w:rPr>
      </w:pPr>
      <w:r w:rsidRPr="00ED66C2">
        <w:rPr>
          <w:rFonts w:ascii="黑体" w:eastAsia="黑体" w:hAnsi="黑体" w:hint="eastAsia"/>
          <w:sz w:val="36"/>
          <w:szCs w:val="36"/>
        </w:rPr>
        <w:t>关于公布</w:t>
      </w:r>
      <w:r w:rsidR="00074EBE" w:rsidRPr="00ED66C2">
        <w:rPr>
          <w:rFonts w:ascii="黑体" w:eastAsia="黑体" w:hAnsi="黑体" w:hint="eastAsia"/>
          <w:sz w:val="36"/>
          <w:szCs w:val="36"/>
        </w:rPr>
        <w:t>基础医学院</w:t>
      </w:r>
      <w:r w:rsidRPr="00ED66C2">
        <w:rPr>
          <w:rFonts w:ascii="黑体" w:eastAsia="黑体" w:hAnsi="黑体" w:hint="eastAsia"/>
          <w:sz w:val="36"/>
          <w:szCs w:val="36"/>
        </w:rPr>
        <w:t>2019年教育研究课题立项结果的通知</w:t>
      </w:r>
    </w:p>
    <w:p w:rsidR="009364D9" w:rsidRPr="00D66C35" w:rsidRDefault="009364D9" w:rsidP="00074EBE">
      <w:pPr>
        <w:jc w:val="lef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/>
          <w:sz w:val="32"/>
          <w:szCs w:val="32"/>
        </w:rPr>
        <w:t>各学系、中心：</w:t>
      </w:r>
    </w:p>
    <w:p w:rsidR="009364D9" w:rsidRPr="00D66C35" w:rsidRDefault="009364D9" w:rsidP="00DC614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/>
          <w:sz w:val="32"/>
          <w:szCs w:val="32"/>
        </w:rPr>
        <w:t>根据《南京医科大学教育研究指南》相关规定，学院对2019年度教育研究课题开展立项评审。在各学系、中心</w:t>
      </w:r>
      <w:r w:rsidR="007F7607" w:rsidRPr="00D66C35">
        <w:rPr>
          <w:rFonts w:ascii="仿宋" w:eastAsia="仿宋" w:hAnsi="仿宋"/>
          <w:sz w:val="32"/>
          <w:szCs w:val="32"/>
        </w:rPr>
        <w:t>收集、汇总并提交材料的基础上，学院</w:t>
      </w:r>
      <w:r w:rsidRPr="00D66C35">
        <w:rPr>
          <w:rFonts w:ascii="仿宋" w:eastAsia="仿宋" w:hAnsi="仿宋"/>
          <w:sz w:val="32"/>
          <w:szCs w:val="32"/>
        </w:rPr>
        <w:t>组织专家对立项课题进行评审，现将评审结果予以公布。</w:t>
      </w:r>
    </w:p>
    <w:p w:rsidR="007F7607" w:rsidRPr="00D66C35" w:rsidRDefault="007F7607" w:rsidP="00D66C35">
      <w:pPr>
        <w:jc w:val="lef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/>
          <w:sz w:val="32"/>
          <w:szCs w:val="32"/>
        </w:rPr>
        <w:t>（一）立项结果</w:t>
      </w:r>
    </w:p>
    <w:p w:rsidR="007F7607" w:rsidRPr="00D66C35" w:rsidRDefault="007F7607" w:rsidP="0016215A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/>
          <w:sz w:val="32"/>
          <w:szCs w:val="32"/>
        </w:rPr>
        <w:t xml:space="preserve">经评审，2019年度院级教育研究课题共立项12项，立项名单见附件。 </w:t>
      </w:r>
    </w:p>
    <w:p w:rsidR="007F7607" w:rsidRPr="00D66C35" w:rsidRDefault="007F7607" w:rsidP="00D66C35">
      <w:pPr>
        <w:jc w:val="lef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/>
          <w:sz w:val="32"/>
          <w:szCs w:val="32"/>
        </w:rPr>
        <w:t>（二）经费资助</w:t>
      </w:r>
    </w:p>
    <w:p w:rsidR="007F7607" w:rsidRPr="00D66C35" w:rsidRDefault="007F7607" w:rsidP="0016215A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/>
          <w:sz w:val="32"/>
          <w:szCs w:val="32"/>
        </w:rPr>
        <w:t>本次院级课题均为立项自筹项目。请各立项课题负责人于9月30日前提交开题报告电子版(格式可从医学教育研究所网页下载)至</w:t>
      </w:r>
      <w:r w:rsidR="000765C9" w:rsidRPr="00D66C35">
        <w:rPr>
          <w:rFonts w:ascii="仿宋" w:eastAsia="仿宋" w:hAnsi="仿宋" w:hint="eastAsia"/>
          <w:sz w:val="32"/>
          <w:szCs w:val="32"/>
        </w:rPr>
        <w:t>邮箱</w:t>
      </w:r>
      <w:r w:rsidRPr="00D66C35">
        <w:rPr>
          <w:rFonts w:ascii="仿宋" w:eastAsia="仿宋" w:hAnsi="仿宋"/>
          <w:sz w:val="32"/>
          <w:szCs w:val="32"/>
        </w:rPr>
        <w:t>jcj＠njmu.edu.cn。</w:t>
      </w:r>
    </w:p>
    <w:p w:rsidR="002D5C32" w:rsidRPr="00D66C35" w:rsidRDefault="002D5C32" w:rsidP="00D66C35">
      <w:pPr>
        <w:jc w:val="left"/>
        <w:rPr>
          <w:rFonts w:ascii="仿宋" w:eastAsia="仿宋" w:hAnsi="仿宋"/>
          <w:sz w:val="32"/>
          <w:szCs w:val="32"/>
        </w:rPr>
      </w:pPr>
    </w:p>
    <w:p w:rsidR="00790E68" w:rsidRPr="00D66C35" w:rsidRDefault="007F7607" w:rsidP="00D66C35">
      <w:pPr>
        <w:jc w:val="lef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/>
          <w:sz w:val="32"/>
          <w:szCs w:val="32"/>
        </w:rPr>
        <w:t>附件</w:t>
      </w:r>
      <w:r w:rsidR="00074EBE" w:rsidRPr="00D66C35">
        <w:rPr>
          <w:rFonts w:ascii="仿宋" w:eastAsia="仿宋" w:hAnsi="仿宋"/>
          <w:sz w:val="32"/>
          <w:szCs w:val="32"/>
        </w:rPr>
        <w:t>：</w:t>
      </w:r>
      <w:r w:rsidR="004F63DC" w:rsidRPr="00D66C35">
        <w:rPr>
          <w:rFonts w:ascii="仿宋" w:eastAsia="仿宋" w:hAnsi="仿宋" w:hint="eastAsia"/>
          <w:sz w:val="32"/>
          <w:szCs w:val="32"/>
        </w:rPr>
        <w:t>南京医科大学</w:t>
      </w:r>
      <w:r w:rsidR="00790E68" w:rsidRPr="00D66C35">
        <w:rPr>
          <w:rFonts w:ascii="仿宋" w:eastAsia="仿宋" w:hAnsi="仿宋"/>
          <w:sz w:val="32"/>
          <w:szCs w:val="32"/>
        </w:rPr>
        <w:t>基础医学院2019年度教育研究课题立项汇总表</w:t>
      </w:r>
    </w:p>
    <w:p w:rsidR="00790E68" w:rsidRPr="00D66C35" w:rsidRDefault="00790E68" w:rsidP="00D66C35">
      <w:pPr>
        <w:jc w:val="left"/>
        <w:rPr>
          <w:rFonts w:ascii="仿宋" w:eastAsia="仿宋" w:hAnsi="仿宋"/>
          <w:sz w:val="32"/>
          <w:szCs w:val="32"/>
        </w:rPr>
      </w:pPr>
    </w:p>
    <w:p w:rsidR="00790E68" w:rsidRPr="00D66C35" w:rsidRDefault="004B76C2" w:rsidP="00D66C35">
      <w:pPr>
        <w:jc w:val="right"/>
        <w:rPr>
          <w:rFonts w:ascii="仿宋" w:eastAsia="仿宋" w:hAnsi="仿宋"/>
          <w:sz w:val="32"/>
          <w:szCs w:val="32"/>
        </w:rPr>
      </w:pPr>
      <w:r w:rsidRPr="00E24DA8">
        <w:rPr>
          <w:rFonts w:ascii="仿宋" w:eastAsia="仿宋" w:hAnsi="仿宋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14627A0" wp14:editId="3B6AF407">
            <wp:simplePos x="0" y="0"/>
            <wp:positionH relativeFrom="page">
              <wp:posOffset>4591050</wp:posOffset>
            </wp:positionH>
            <wp:positionV relativeFrom="paragraph">
              <wp:posOffset>-462280</wp:posOffset>
            </wp:positionV>
            <wp:extent cx="1877360" cy="180159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60" cy="1801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68" w:rsidRPr="00D66C35">
        <w:rPr>
          <w:rFonts w:ascii="仿宋" w:eastAsia="仿宋" w:hAnsi="仿宋" w:hint="eastAsia"/>
          <w:sz w:val="32"/>
          <w:szCs w:val="32"/>
        </w:rPr>
        <w:t>南京医科大学基础医学院</w:t>
      </w:r>
    </w:p>
    <w:p w:rsidR="00790E68" w:rsidRPr="00D66C35" w:rsidRDefault="00790E68" w:rsidP="00D66C35">
      <w:pPr>
        <w:jc w:val="right"/>
        <w:rPr>
          <w:rFonts w:ascii="仿宋" w:eastAsia="仿宋" w:hAnsi="仿宋"/>
          <w:sz w:val="32"/>
          <w:szCs w:val="32"/>
        </w:rPr>
      </w:pPr>
      <w:r w:rsidRPr="00D66C35">
        <w:rPr>
          <w:rFonts w:ascii="仿宋" w:eastAsia="仿宋" w:hAnsi="仿宋" w:hint="eastAsia"/>
          <w:sz w:val="32"/>
          <w:szCs w:val="32"/>
        </w:rPr>
        <w:t>二</w:t>
      </w:r>
      <w:r w:rsidRPr="00D66C35">
        <w:rPr>
          <w:rFonts w:ascii="仿宋" w:eastAsia="仿宋" w:hAnsi="仿宋"/>
          <w:sz w:val="32"/>
          <w:szCs w:val="32"/>
        </w:rPr>
        <w:t>○</w:t>
      </w:r>
      <w:r w:rsidRPr="00D66C35">
        <w:rPr>
          <w:rFonts w:ascii="仿宋" w:eastAsia="仿宋" w:hAnsi="仿宋" w:hint="eastAsia"/>
          <w:sz w:val="32"/>
          <w:szCs w:val="32"/>
        </w:rPr>
        <w:t>一九年九月十日</w:t>
      </w:r>
    </w:p>
    <w:p w:rsidR="00677737" w:rsidRDefault="00677737" w:rsidP="00106E7C">
      <w:pPr>
        <w:pStyle w:val="Default"/>
        <w:ind w:firstLine="57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677737" w:rsidRDefault="00677737" w:rsidP="00106E7C">
      <w:pPr>
        <w:pStyle w:val="Default"/>
        <w:ind w:firstLine="57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/>
    <w:p w:rsidR="0009095B" w:rsidRDefault="0009095B" w:rsidP="0009095B">
      <w:pPr>
        <w:rPr>
          <w:rFonts w:hint="eastAsia"/>
        </w:rPr>
      </w:pPr>
    </w:p>
    <w:p w:rsidR="0009095B" w:rsidRDefault="0009095B" w:rsidP="0009095B">
      <w:pPr>
        <w:rPr>
          <w:rFonts w:hint="eastAsia"/>
        </w:rPr>
      </w:pPr>
    </w:p>
    <w:p w:rsidR="0009095B" w:rsidRPr="009D2129" w:rsidRDefault="0009095B" w:rsidP="0009095B">
      <w:pPr>
        <w:spacing w:line="20" w:lineRule="atLeast"/>
        <w:ind w:left="110"/>
        <w:jc w:val="left"/>
        <w:rPr>
          <w:rFonts w:ascii="宋体" w:eastAsia="宋体" w:hAnsi="宋体" w:cs="宋体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DF41196" wp14:editId="575380E1">
                <wp:extent cx="5543550" cy="123825"/>
                <wp:effectExtent l="0" t="0" r="19050" b="0"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23825"/>
                          <a:chOff x="0" y="0"/>
                          <a:chExt cx="8957" cy="1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42" cy="2"/>
                            <a:chOff x="8" y="8"/>
                            <a:chExt cx="894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42" cy="2"/>
                            </a:xfrm>
                            <a:custGeom>
                              <a:avLst/>
                              <a:gdLst>
                                <a:gd name="T0" fmla="*/ 0 w 8942"/>
                                <a:gd name="T1" fmla="*/ 0 h 2"/>
                                <a:gd name="T2" fmla="*/ 8942 w 89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42" h="2">
                                  <a:moveTo>
                                    <a:pt x="0" y="-1"/>
                                  </a:moveTo>
                                  <a:lnTo>
                                    <a:pt x="894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7F26F" id="组合 11" o:spid="_x0000_s1026" style="width:436.5pt;height:9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">
                <v:group id="Group 9" o:spid="_x0000_s1027" style="position:absolute;left:8;top:8;width:8942;height:2" coordorigin="8,8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8;top:8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" path="m,-1r8942,e" filled="f">
                    <v:path arrowok="t" o:connecttype="custom" o:connectlocs="0,0;8942,0" o:connectangles="0,0"/>
                  </v:shape>
                </v:group>
                <w10:anchorlock/>
              </v:group>
            </w:pict>
          </mc:Fallback>
        </mc:AlternateContent>
      </w:r>
      <w:r w:rsidRPr="007A2686">
        <w:rPr>
          <w:spacing w:val="-1"/>
          <w:sz w:val="22"/>
          <w:szCs w:val="24"/>
        </w:rPr>
        <w:t>抄送：</w:t>
      </w:r>
      <w:r>
        <w:rPr>
          <w:rFonts w:hint="eastAsia"/>
          <w:spacing w:val="-1"/>
          <w:sz w:val="22"/>
          <w:szCs w:val="24"/>
        </w:rPr>
        <w:t>教务处</w:t>
      </w:r>
      <w:r>
        <w:rPr>
          <w:noProof/>
          <w:sz w:val="22"/>
          <w:szCs w:val="24"/>
        </w:rPr>
        <mc:AlternateContent>
          <mc:Choice Requires="wpg">
            <w:drawing>
              <wp:inline distT="0" distB="0" distL="0" distR="0">
                <wp:extent cx="5529692" cy="76200"/>
                <wp:effectExtent l="0" t="0" r="13970" b="0"/>
                <wp:docPr id="8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692" cy="76200"/>
                          <a:chOff x="8" y="7"/>
                          <a:chExt cx="9643" cy="78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9643" cy="78"/>
                            <a:chOff x="8" y="7"/>
                            <a:chExt cx="9643" cy="78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43" cy="78"/>
                            </a:xfrm>
                            <a:custGeom>
                              <a:avLst/>
                              <a:gdLst>
                                <a:gd name="T0" fmla="*/ 0 w 8942"/>
                                <a:gd name="T1" fmla="*/ 0 h 2"/>
                                <a:gd name="T2" fmla="*/ 9643 w 89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42" h="2">
                                  <a:moveTo>
                                    <a:pt x="0" y="-1"/>
                                  </a:moveTo>
                                  <a:lnTo>
                                    <a:pt x="894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34F9BC" id="组合 8" o:spid="_x0000_s1026" style="width:435.4pt;height:6pt;mso-position-horizontal-relative:char;mso-position-vertical-relative:line" coordorigin="8,7" coordsize="9643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">
                <v:group id="Group 6" o:spid="_x0000_s1027" style="position:absolute;left:8;top:7;width:9643;height:78" coordorigin="8,7" coordsize="964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7;width:9643;height:78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" path="m,-1r8942,e" filled="f">
                    <v:path arrowok="t" o:connecttype="custom" o:connectlocs="0,0;10399,0" o:connectangles="0,0"/>
                  </v:shape>
                </v:group>
                <w10:anchorlock/>
              </v:group>
            </w:pict>
          </mc:Fallback>
        </mc:AlternateContent>
      </w:r>
      <w:r w:rsidRPr="007A2686">
        <w:rPr>
          <w:spacing w:val="-1"/>
          <w:sz w:val="22"/>
          <w:szCs w:val="24"/>
        </w:rPr>
        <w:t>基础医学院</w:t>
      </w:r>
      <w:r w:rsidR="00D47E0D">
        <w:rPr>
          <w:rFonts w:hint="eastAsia"/>
          <w:spacing w:val="-1"/>
          <w:sz w:val="22"/>
          <w:szCs w:val="24"/>
        </w:rPr>
        <w:t xml:space="preserve">                </w:t>
      </w:r>
      <w:r w:rsidR="001D29E4">
        <w:rPr>
          <w:spacing w:val="-1"/>
          <w:sz w:val="22"/>
          <w:szCs w:val="24"/>
        </w:rPr>
        <w:t xml:space="preserve">                            </w:t>
      </w:r>
      <w:r w:rsidRPr="007A2686">
        <w:rPr>
          <w:spacing w:val="-1"/>
          <w:sz w:val="22"/>
          <w:szCs w:val="24"/>
        </w:rPr>
        <w:t xml:space="preserve">  </w:t>
      </w:r>
      <w:r w:rsidRPr="007A2686">
        <w:rPr>
          <w:rFonts w:cs="宋体"/>
          <w:spacing w:val="-1"/>
          <w:sz w:val="22"/>
          <w:szCs w:val="24"/>
        </w:rPr>
        <w:t>201</w:t>
      </w:r>
      <w:r w:rsidRPr="007A2686">
        <w:rPr>
          <w:rFonts w:cs="宋体" w:hint="eastAsia"/>
          <w:spacing w:val="-1"/>
          <w:sz w:val="22"/>
          <w:szCs w:val="24"/>
        </w:rPr>
        <w:t>9</w:t>
      </w:r>
      <w:r w:rsidRPr="007A2686">
        <w:rPr>
          <w:sz w:val="22"/>
          <w:szCs w:val="24"/>
        </w:rPr>
        <w:t>年</w:t>
      </w:r>
      <w:r w:rsidR="001D29E4">
        <w:rPr>
          <w:rFonts w:cs="宋体"/>
          <w:sz w:val="22"/>
          <w:szCs w:val="24"/>
        </w:rPr>
        <w:t>9</w:t>
      </w:r>
      <w:r w:rsidRPr="007A2686">
        <w:rPr>
          <w:sz w:val="22"/>
          <w:szCs w:val="24"/>
        </w:rPr>
        <w:t>月</w:t>
      </w:r>
      <w:r w:rsidR="001D29E4">
        <w:rPr>
          <w:rFonts w:cs="宋体"/>
          <w:spacing w:val="-1"/>
          <w:sz w:val="22"/>
          <w:szCs w:val="24"/>
        </w:rPr>
        <w:t>10</w:t>
      </w:r>
      <w:r w:rsidRPr="007A2686">
        <w:rPr>
          <w:sz w:val="22"/>
          <w:szCs w:val="24"/>
        </w:rPr>
        <w:t>日印发</w:t>
      </w:r>
      <w:r>
        <w:rPr>
          <w:noProof/>
        </w:rPr>
        <mc:AlternateContent>
          <mc:Choice Requires="wpg">
            <w:drawing>
              <wp:inline distT="0" distB="0" distL="0" distR="0">
                <wp:extent cx="5529580" cy="45719"/>
                <wp:effectExtent l="0" t="0" r="13970" b="0"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45719"/>
                          <a:chOff x="0" y="0"/>
                          <a:chExt cx="8957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42" cy="2"/>
                            <a:chOff x="8" y="8"/>
                            <a:chExt cx="894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42" cy="2"/>
                            </a:xfrm>
                            <a:custGeom>
                              <a:avLst/>
                              <a:gdLst>
                                <a:gd name="T0" fmla="*/ 0 w 8942"/>
                                <a:gd name="T1" fmla="*/ 0 h 2"/>
                                <a:gd name="T2" fmla="*/ 8942 w 89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42" h="2">
                                  <a:moveTo>
                                    <a:pt x="0" y="-1"/>
                                  </a:moveTo>
                                  <a:lnTo>
                                    <a:pt x="8942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18A66" id="组合 5" o:spid="_x0000_s1026" style="width:435.4pt;height:3.6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">
                <v:group id="Group 3" o:spid="_x0000_s1027" style="position:absolute;left:8;top:8;width:8942;height:2" coordorigin="8,8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8942;height:2;visibility:visible;mso-wrap-style:square;v-text-anchor:top" coordsize="8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" path="m,-1r8942,e" filled="f">
                    <v:path arrowok="t" o:connecttype="custom" o:connectlocs="0,0;8942,0" o:connectangles="0,0"/>
                  </v:shape>
                </v:group>
                <w10:anchorlock/>
              </v:group>
            </w:pict>
          </mc:Fallback>
        </mc:AlternateContent>
      </w:r>
    </w:p>
    <w:p w:rsidR="004F63DC" w:rsidRDefault="004F63DC" w:rsidP="00106E7C">
      <w:pPr>
        <w:pStyle w:val="Default"/>
        <w:ind w:firstLine="570"/>
        <w:jc w:val="right"/>
        <w:rPr>
          <w:rFonts w:asciiTheme="minorEastAsia" w:eastAsiaTheme="minorEastAsia" w:hAnsiTheme="minorEastAsia"/>
          <w:sz w:val="28"/>
          <w:szCs w:val="28"/>
        </w:rPr>
        <w:sectPr w:rsidR="004F63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GoBack"/>
      <w:bookmarkEnd w:id="1"/>
    </w:p>
    <w:p w:rsidR="00355C5C" w:rsidRPr="00355C5C" w:rsidRDefault="00355C5C" w:rsidP="00355C5C">
      <w:pPr>
        <w:pStyle w:val="Default"/>
        <w:rPr>
          <w:rFonts w:ascii="Times New Roman" w:eastAsiaTheme="minorEastAsia" w:hAnsi="Times New Roman" w:cs="Times New Roman"/>
          <w:b/>
        </w:rPr>
      </w:pPr>
      <w:r w:rsidRPr="00355C5C">
        <w:rPr>
          <w:rFonts w:ascii="Times New Roman" w:eastAsiaTheme="minorEastAsia" w:hAnsi="Times New Roman" w:cs="Times New Roman" w:hint="eastAsia"/>
          <w:b/>
        </w:rPr>
        <w:lastRenderedPageBreak/>
        <w:t>附件：</w:t>
      </w:r>
    </w:p>
    <w:p w:rsidR="00677737" w:rsidRPr="00355C5C" w:rsidRDefault="00355C5C" w:rsidP="00355C5C">
      <w:pPr>
        <w:pStyle w:val="Default"/>
        <w:ind w:firstLine="57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55C5C">
        <w:rPr>
          <w:rFonts w:ascii="Times New Roman" w:eastAsiaTheme="minorEastAsia" w:hAnsi="Times New Roman" w:cs="Times New Roman" w:hint="eastAsia"/>
          <w:b/>
          <w:sz w:val="28"/>
          <w:szCs w:val="28"/>
        </w:rPr>
        <w:t>南京医科大学</w:t>
      </w:r>
      <w:r w:rsidRPr="00355C5C">
        <w:rPr>
          <w:rFonts w:ascii="Times New Roman" w:eastAsiaTheme="minorEastAsia" w:hAnsi="Times New Roman" w:cs="Times New Roman"/>
          <w:b/>
          <w:sz w:val="28"/>
          <w:szCs w:val="28"/>
        </w:rPr>
        <w:t>基础医学院</w:t>
      </w:r>
      <w:r w:rsidRPr="00355C5C">
        <w:rPr>
          <w:rFonts w:ascii="Times New Roman" w:eastAsiaTheme="minorEastAsia" w:hAnsi="Times New Roman" w:cs="Times New Roman"/>
          <w:b/>
          <w:sz w:val="28"/>
          <w:szCs w:val="28"/>
        </w:rPr>
        <w:t>2019</w:t>
      </w:r>
      <w:r w:rsidRPr="00355C5C">
        <w:rPr>
          <w:rFonts w:ascii="Times New Roman" w:eastAsiaTheme="minorEastAsia" w:hAnsi="Times New Roman" w:cs="Times New Roman"/>
          <w:b/>
          <w:sz w:val="28"/>
          <w:szCs w:val="28"/>
        </w:rPr>
        <w:t>年度教育研究课题立项汇总表</w:t>
      </w: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1620"/>
        <w:gridCol w:w="5640"/>
        <w:gridCol w:w="1780"/>
        <w:gridCol w:w="4060"/>
        <w:gridCol w:w="1580"/>
      </w:tblGrid>
      <w:tr w:rsidR="00355C5C" w:rsidRPr="00355C5C" w:rsidTr="00355C5C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课题组成员</w:t>
            </w:r>
            <w:r w:rsidRPr="00355C5C">
              <w:rPr>
                <w:rFonts w:ascii="宋体" w:eastAsia="宋体" w:hAnsi="宋体" w:cs="Times New Roman" w:hint="eastAsia"/>
                <w:bCs/>
                <w:kern w:val="0"/>
                <w:sz w:val="20"/>
                <w:szCs w:val="20"/>
              </w:rPr>
              <w:t>（不超过</w:t>
            </w:r>
            <w:r w:rsidRPr="00355C5C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10</w:t>
            </w:r>
            <w:r w:rsidRPr="00355C5C">
              <w:rPr>
                <w:rFonts w:ascii="宋体" w:eastAsia="宋体" w:hAnsi="宋体" w:cs="Times New Roman" w:hint="eastAsia"/>
                <w:bCs/>
                <w:kern w:val="0"/>
                <w:sz w:val="20"/>
                <w:szCs w:val="20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55C5C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申报单位</w:t>
            </w:r>
          </w:p>
        </w:tc>
      </w:tr>
      <w:tr w:rsidR="00355C5C" w:rsidRPr="00355C5C" w:rsidTr="00355C5C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基础医学专业创新性人才培养的理论探索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戈应滨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袁栎、王慧娟、朱学江、戚晓红、刘晓燕、唐健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生理学系</w:t>
            </w:r>
          </w:p>
        </w:tc>
      </w:tr>
      <w:tr w:rsidR="00355C5C" w:rsidRPr="00355C5C" w:rsidTr="00355C5C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基于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互联网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+”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的病理学混合式教学模式的研究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丁贵鹏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苏东明、祝辉、任勇亚、王海、马娟、王敏、胡晓雯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病理学系</w:t>
            </w:r>
          </w:p>
        </w:tc>
      </w:tr>
      <w:tr w:rsidR="00355C5C" w:rsidRPr="00355C5C" w:rsidTr="004B1121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微课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对分课堂教学模式在病理生理学教学中的应用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李皓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李晓宇，谢利平，朱旭冬，黄艳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病理生理学系</w:t>
            </w:r>
          </w:p>
        </w:tc>
      </w:tr>
      <w:tr w:rsidR="00355C5C" w:rsidRPr="00355C5C" w:rsidTr="00355C5C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立足临床本科教育，打造医学生化金课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陈园园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李仲，张一鸣，王宁，刘泽健，于鹏丽，王学军，王倩，杨茜璐，陈芳，孙鹏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生物化学与分子生物学系</w:t>
            </w:r>
          </w:p>
        </w:tc>
      </w:tr>
      <w:tr w:rsidR="00355C5C" w:rsidRPr="00355C5C" w:rsidTr="004B1121">
        <w:trPr>
          <w:trHeight w:val="4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“PAD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课堂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和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微课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在医学留学生药理学中的应用研究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李胜男，朱超，刘娓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药理学系</w:t>
            </w:r>
          </w:p>
        </w:tc>
      </w:tr>
      <w:tr w:rsidR="00355C5C" w:rsidRPr="00355C5C" w:rsidTr="00355C5C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建立符合本科医学人才培养目标的形态综合实验新体系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——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摒弃传统验证，培养科研创新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王慧娟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孙可一、鲁仲谋、张明顺、刘英霞、蔡振明、徐娟、杨晓帆、邱会平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免疫学系</w:t>
            </w:r>
          </w:p>
        </w:tc>
      </w:tr>
      <w:tr w:rsidR="00355C5C" w:rsidRPr="00355C5C" w:rsidTr="00355C5C">
        <w:trPr>
          <w:trHeight w:val="4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完善农村订单定向医学生培养方案的探究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——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以南京医科大学为例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王榆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张晓娜、秦冰、刘嘉仪、张婷婷、孙玉龙、张愉悦、刘展鹏、周德泓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学工办</w:t>
            </w:r>
          </w:p>
        </w:tc>
      </w:tr>
      <w:tr w:rsidR="00355C5C" w:rsidRPr="00355C5C" w:rsidTr="004B1121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基于虚拟仿真实验平台的法医物证教学新方法研究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陈鹏、李开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陈峰、冀强、黄惠结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法医学系</w:t>
            </w:r>
          </w:p>
        </w:tc>
      </w:tr>
      <w:tr w:rsidR="00355C5C" w:rsidRPr="00355C5C" w:rsidTr="004B1121">
        <w:trPr>
          <w:trHeight w:val="5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以卓越医生培养为导向的医学遗传学业评价改革探索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俞婷婷、刘晨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乐珅、李凌云、金玉翠、马长艳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医学遗传学系</w:t>
            </w:r>
          </w:p>
        </w:tc>
      </w:tr>
      <w:tr w:rsidR="00355C5C" w:rsidRPr="00355C5C" w:rsidTr="00355C5C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生物化学科研类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PBL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案例的设计与撰写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王林涛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袁栎，林海燕，尹业，王学军，孙鹏，王宁，朱云霞，陈园园，陈芳、张伟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生物化学与分子生物学系</w:t>
            </w:r>
          </w:p>
        </w:tc>
      </w:tr>
      <w:tr w:rsidR="00355C5C" w:rsidRPr="00355C5C" w:rsidTr="004B1121">
        <w:trPr>
          <w:trHeight w:val="4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互联网</w:t>
            </w: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+”</w:t>
            </w: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背景下断层解剖学实验教学改革的探索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李林、夏鑫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人体解剖学系</w:t>
            </w:r>
          </w:p>
        </w:tc>
      </w:tr>
      <w:tr w:rsidR="00355C5C" w:rsidRPr="00355C5C" w:rsidTr="004B1121">
        <w:trPr>
          <w:trHeight w:val="54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55C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2019JCLX012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基于应用型人才培养的医学微生物学实验教学改革初探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于鑫焱、刘歧莎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355C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55C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刘晓秋、严沁、贾佳、李婉、邱会平、柳枝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5C" w:rsidRPr="00355C5C" w:rsidRDefault="00355C5C" w:rsidP="00AB2E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55C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病原生物学系</w:t>
            </w:r>
          </w:p>
        </w:tc>
      </w:tr>
    </w:tbl>
    <w:p w:rsidR="00355C5C" w:rsidRDefault="00355C5C" w:rsidP="00677737">
      <w:pPr>
        <w:pStyle w:val="Default"/>
        <w:rPr>
          <w:rFonts w:asciiTheme="minorEastAsia" w:eastAsiaTheme="minorEastAsia" w:hAnsiTheme="minorEastAsia"/>
          <w:sz w:val="28"/>
          <w:szCs w:val="28"/>
        </w:rPr>
        <w:sectPr w:rsidR="00355C5C" w:rsidSect="004F63D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77737" w:rsidRPr="004A1F1B" w:rsidRDefault="00677737" w:rsidP="004B1121">
      <w:pPr>
        <w:pStyle w:val="Default"/>
        <w:spacing w:line="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677737" w:rsidRPr="004A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39" w:rsidRDefault="00DA5839" w:rsidP="004B1121">
      <w:r>
        <w:separator/>
      </w:r>
    </w:p>
  </w:endnote>
  <w:endnote w:type="continuationSeparator" w:id="0">
    <w:p w:rsidR="00DA5839" w:rsidRDefault="00DA5839" w:rsidP="004B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39" w:rsidRDefault="00DA5839" w:rsidP="004B1121">
      <w:r>
        <w:separator/>
      </w:r>
    </w:p>
  </w:footnote>
  <w:footnote w:type="continuationSeparator" w:id="0">
    <w:p w:rsidR="00DA5839" w:rsidRDefault="00DA5839" w:rsidP="004B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2"/>
    <w:rsid w:val="00074EBE"/>
    <w:rsid w:val="000765C9"/>
    <w:rsid w:val="0009095B"/>
    <w:rsid w:val="00106E7C"/>
    <w:rsid w:val="0016215A"/>
    <w:rsid w:val="001D29E4"/>
    <w:rsid w:val="002554D0"/>
    <w:rsid w:val="002D5C32"/>
    <w:rsid w:val="00355C5C"/>
    <w:rsid w:val="003C60FC"/>
    <w:rsid w:val="004213D6"/>
    <w:rsid w:val="004A1F1B"/>
    <w:rsid w:val="004B1121"/>
    <w:rsid w:val="004B76C2"/>
    <w:rsid w:val="004F63DC"/>
    <w:rsid w:val="005C5D30"/>
    <w:rsid w:val="00677737"/>
    <w:rsid w:val="006F2DC1"/>
    <w:rsid w:val="006F5DFD"/>
    <w:rsid w:val="00710032"/>
    <w:rsid w:val="00790E68"/>
    <w:rsid w:val="007F7607"/>
    <w:rsid w:val="009364D9"/>
    <w:rsid w:val="00AB2E43"/>
    <w:rsid w:val="00BF6472"/>
    <w:rsid w:val="00C94D6E"/>
    <w:rsid w:val="00D47E0D"/>
    <w:rsid w:val="00D66C35"/>
    <w:rsid w:val="00DA5839"/>
    <w:rsid w:val="00DC6144"/>
    <w:rsid w:val="00ED66C2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E4834"/>
  <w15:docId w15:val="{3FC975BF-0E72-4476-B370-EC1C7FCD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4D9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12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5C5D30"/>
    <w:pPr>
      <w:spacing w:before="60"/>
      <w:ind w:left="118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a8">
    <w:name w:val="正文文本 字符"/>
    <w:basedOn w:val="a0"/>
    <w:link w:val="a7"/>
    <w:uiPriority w:val="1"/>
    <w:rsid w:val="005C5D30"/>
    <w:rPr>
      <w:rFonts w:ascii="宋体" w:eastAsia="宋体" w:hAnsi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28</cp:revision>
  <dcterms:created xsi:type="dcterms:W3CDTF">2019-09-27T01:26:00Z</dcterms:created>
  <dcterms:modified xsi:type="dcterms:W3CDTF">2019-10-21T02:37:00Z</dcterms:modified>
</cp:coreProperties>
</file>